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DF5" w:rsidRDefault="00DC5B36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C2DF5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BC2DF5" w:rsidRPr="0032662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2006-жылдын 16-ноябрындагы</w:t>
      </w:r>
    </w:p>
    <w:p w:rsidR="00BC2DF5" w:rsidRDefault="00BC2DF5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№</w:t>
      </w:r>
      <w:r w:rsidRPr="003266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795 “Кыргыз Республикасында шайкештикти баалоо боюнча органдарды аккредитациялоо жөнүндө” токтомуна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266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өзгөртүүлөрдү </w:t>
      </w:r>
    </w:p>
    <w:p w:rsidR="00BC2DF5" w:rsidRDefault="00BC2DF5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26629">
        <w:rPr>
          <w:rFonts w:ascii="Times New Roman" w:hAnsi="Times New Roman" w:cs="Times New Roman"/>
          <w:b/>
          <w:sz w:val="28"/>
          <w:szCs w:val="28"/>
          <w:lang w:val="ky-KG"/>
        </w:rPr>
        <w:t>киргизүү тууралуу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Кыргыз Республикасынын </w:t>
      </w:r>
    </w:p>
    <w:p w:rsidR="00BC2DF5" w:rsidRDefault="00BC2DF5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токтом долбооруна </w:t>
      </w:r>
    </w:p>
    <w:p w:rsidR="00BC2DF5" w:rsidRDefault="00BC2DF5" w:rsidP="00BC2DF5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BC2DF5" w:rsidRDefault="00BC2DF5" w:rsidP="00BC2DF5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C5B36" w:rsidRDefault="00DC5B36" w:rsidP="00BC2DF5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02DC8" w:rsidRPr="00F02DC8" w:rsidRDefault="00F02DC8" w:rsidP="00F02DC8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милдети</w:t>
      </w:r>
    </w:p>
    <w:p w:rsidR="00F02DC8" w:rsidRDefault="007F38FB" w:rsidP="00F02DC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 долбоорунун максаты жана милдети аккредитациялоо чөйрөсүндөгү ченемдик укуктук актыларды 2014-жылдын 29-майындагы Евразия экономикалык бирлиги жөнүндө келишимдин жобосуна, 2014-жылдын 29-майындагы Евразия экономикалык бирлиги жөнүндө келишимдин “Шайкештикти баалоо боюнча аккредитациялоо органдарынын иштеринин жыйынтыктарын таануу жөнүндө протокол” №11 тиркемесине, Евразия экономикалык бирлигинин органдарынын актыларына шайкеш келтирүү болуп саналат.</w:t>
      </w:r>
    </w:p>
    <w:p w:rsidR="00F02DC8" w:rsidRPr="00F02DC8" w:rsidRDefault="00F02DC8" w:rsidP="00F02DC8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F02DC8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бөлүгү</w:t>
      </w:r>
    </w:p>
    <w:p w:rsidR="00F02DC8" w:rsidRPr="00A94A3A" w:rsidRDefault="00E86AC9" w:rsidP="00F02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4A3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шайкештикти баалоо боюнча органдарды аккредитациялоо жаатындагы функцияларды Кыргыз Республикасынын Экономика жана коммерция министрлигине караштуу Кыргыз аккредитациялоо боюнча улуттук органы (мындан ары - КАБ) ишке ашырат. </w:t>
      </w:r>
    </w:p>
    <w:p w:rsidR="00E86AC9" w:rsidRDefault="003D1361" w:rsidP="00F02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4A3A">
        <w:rPr>
          <w:rFonts w:ascii="Times New Roman" w:hAnsi="Times New Roman" w:cs="Times New Roman"/>
          <w:sz w:val="28"/>
          <w:szCs w:val="28"/>
          <w:lang w:val="ky-KG"/>
        </w:rPr>
        <w:t>Ошондой эле, КАБ шайкешт</w:t>
      </w:r>
      <w:r w:rsidR="0041788B" w:rsidRPr="00A94A3A">
        <w:rPr>
          <w:rFonts w:ascii="Times New Roman" w:hAnsi="Times New Roman" w:cs="Times New Roman"/>
          <w:sz w:val="28"/>
          <w:szCs w:val="28"/>
          <w:lang w:val="ky-KG"/>
        </w:rPr>
        <w:t xml:space="preserve">икти баалоо боюнча органдардын </w:t>
      </w:r>
      <w:r w:rsidRPr="00A94A3A">
        <w:rPr>
          <w:rFonts w:ascii="Times New Roman" w:hAnsi="Times New Roman" w:cs="Times New Roman"/>
          <w:sz w:val="28"/>
          <w:szCs w:val="28"/>
          <w:lang w:val="ky-KG"/>
        </w:rPr>
        <w:t xml:space="preserve">компетенттүүлүгүн ырастоого, аларга ишенимди камсыздоого жана алардын ишинин жыйынтыктарын таануу үчүн шарттарды түзүүгө багытталган шайкештикти баалоо </w:t>
      </w:r>
      <w:r w:rsidR="00A94A3A" w:rsidRPr="00A94A3A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41788B" w:rsidRPr="00A94A3A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A94A3A" w:rsidRPr="00A94A3A">
        <w:rPr>
          <w:rFonts w:ascii="Times New Roman" w:hAnsi="Times New Roman" w:cs="Times New Roman"/>
          <w:sz w:val="28"/>
          <w:szCs w:val="28"/>
          <w:lang w:val="ky-KG"/>
        </w:rPr>
        <w:t>сыноо, калибрлөө, медициналык лабораториялар, инспекциялоо органдары, сертификациялоо органдары</w:t>
      </w:r>
      <w:r w:rsidR="0041788B" w:rsidRPr="00A94A3A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A94A3A">
        <w:rPr>
          <w:rFonts w:ascii="Times New Roman" w:hAnsi="Times New Roman" w:cs="Times New Roman"/>
          <w:sz w:val="28"/>
          <w:szCs w:val="28"/>
          <w:lang w:val="ky-KG"/>
        </w:rPr>
        <w:t>органдарды аккредитациялоо жаатында мамлекеттик саясатты ишке ашыруу боюнча функцияларды ишке ашыруучу, ыйгарым укуктуу жана аккредитациялоо боюнча улуттук орган болуп саналат.</w:t>
      </w:r>
    </w:p>
    <w:p w:rsidR="00A94A3A" w:rsidRPr="00A94A3A" w:rsidRDefault="00A94A3A" w:rsidP="00A94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4A3A">
        <w:rPr>
          <w:rFonts w:ascii="Times New Roman" w:hAnsi="Times New Roman" w:cs="Times New Roman"/>
          <w:sz w:val="28"/>
          <w:szCs w:val="28"/>
          <w:lang w:val="ky-KG"/>
        </w:rPr>
        <w:t>Аккредитациялоо боюнча улуттук органга талаптар ГОСТ</w:t>
      </w:r>
      <w:r w:rsidR="009D29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29E7" w:rsidRPr="009D29E7">
        <w:rPr>
          <w:rFonts w:ascii="Times New Roman" w:hAnsi="Times New Roman" w:cs="Times New Roman"/>
          <w:sz w:val="28"/>
          <w:szCs w:val="28"/>
          <w:lang w:val="ky-KG"/>
        </w:rPr>
        <w:t>ISO/IEC</w:t>
      </w:r>
      <w:r w:rsidR="009D29E7">
        <w:rPr>
          <w:rFonts w:ascii="Times New Roman" w:hAnsi="Times New Roman" w:cs="Times New Roman"/>
          <w:sz w:val="28"/>
          <w:szCs w:val="28"/>
          <w:lang w:val="ky-KG"/>
        </w:rPr>
        <w:t xml:space="preserve"> 17011-2018 “</w:t>
      </w:r>
      <w:r w:rsidR="009D29E7" w:rsidRPr="00A94A3A">
        <w:rPr>
          <w:rFonts w:ascii="Times New Roman" w:hAnsi="Times New Roman" w:cs="Times New Roman"/>
          <w:sz w:val="28"/>
          <w:szCs w:val="28"/>
          <w:lang w:val="ky-KG"/>
        </w:rPr>
        <w:t xml:space="preserve">Шайкештикти </w:t>
      </w:r>
      <w:r w:rsidRPr="00A94A3A">
        <w:rPr>
          <w:rFonts w:ascii="Times New Roman" w:hAnsi="Times New Roman" w:cs="Times New Roman"/>
          <w:sz w:val="28"/>
          <w:szCs w:val="28"/>
          <w:lang w:val="ky-KG"/>
        </w:rPr>
        <w:t>баалоо</w:t>
      </w:r>
      <w:r w:rsidR="009D29E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D29E7" w:rsidRPr="00A94A3A">
        <w:rPr>
          <w:rFonts w:ascii="Times New Roman" w:hAnsi="Times New Roman" w:cs="Times New Roman"/>
          <w:sz w:val="28"/>
          <w:szCs w:val="28"/>
          <w:lang w:val="ky-KG"/>
        </w:rPr>
        <w:t>Шайкештикти баалоо боюнча органдарды аккредитациялоочу</w:t>
      </w:r>
      <w:r w:rsidR="009D29E7">
        <w:rPr>
          <w:rFonts w:ascii="Times New Roman" w:hAnsi="Times New Roman" w:cs="Times New Roman"/>
          <w:sz w:val="28"/>
          <w:szCs w:val="28"/>
          <w:lang w:val="ky-KG"/>
        </w:rPr>
        <w:t xml:space="preserve"> а</w:t>
      </w:r>
      <w:r w:rsidR="009D29E7" w:rsidRPr="00A94A3A">
        <w:rPr>
          <w:rFonts w:ascii="Times New Roman" w:hAnsi="Times New Roman" w:cs="Times New Roman"/>
          <w:sz w:val="28"/>
          <w:szCs w:val="28"/>
          <w:lang w:val="ky-KG"/>
        </w:rPr>
        <w:t>ккредитациялоо боюнча органдарга</w:t>
      </w:r>
      <w:r w:rsidR="009D29E7">
        <w:rPr>
          <w:rFonts w:ascii="Times New Roman" w:hAnsi="Times New Roman" w:cs="Times New Roman"/>
          <w:sz w:val="28"/>
          <w:szCs w:val="28"/>
          <w:lang w:val="ky-KG"/>
        </w:rPr>
        <w:t xml:space="preserve"> карата</w:t>
      </w:r>
      <w:r w:rsidR="009D29E7" w:rsidRPr="00A94A3A">
        <w:rPr>
          <w:rFonts w:ascii="Times New Roman" w:hAnsi="Times New Roman" w:cs="Times New Roman"/>
          <w:sz w:val="28"/>
          <w:szCs w:val="28"/>
          <w:lang w:val="ky-KG"/>
        </w:rPr>
        <w:t xml:space="preserve"> талаптар</w:t>
      </w:r>
      <w:r w:rsidR="009D29E7">
        <w:rPr>
          <w:rFonts w:ascii="Times New Roman" w:hAnsi="Times New Roman" w:cs="Times New Roman"/>
          <w:sz w:val="28"/>
          <w:szCs w:val="28"/>
          <w:lang w:val="ky-KG"/>
        </w:rPr>
        <w:t>” эл аралык стандартта</w:t>
      </w:r>
      <w:r w:rsidRPr="00A94A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29E7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</w:t>
      </w:r>
      <w:r w:rsidR="009D29E7" w:rsidRPr="00A94A3A">
        <w:rPr>
          <w:rFonts w:ascii="Times New Roman" w:hAnsi="Times New Roman" w:cs="Times New Roman"/>
          <w:sz w:val="28"/>
          <w:szCs w:val="28"/>
          <w:lang w:val="ky-KG"/>
        </w:rPr>
        <w:t>(мындан ары</w:t>
      </w:r>
      <w:r w:rsidR="00CB19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29E7" w:rsidRPr="00A94A3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B19E9" w:rsidRPr="00CB19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19E9" w:rsidRPr="009D29E7">
        <w:rPr>
          <w:rFonts w:ascii="Times New Roman" w:hAnsi="Times New Roman" w:cs="Times New Roman"/>
          <w:sz w:val="28"/>
          <w:szCs w:val="28"/>
          <w:lang w:val="ky-KG"/>
        </w:rPr>
        <w:t>ISO/IEC</w:t>
      </w:r>
      <w:r w:rsidR="00CB19E9">
        <w:rPr>
          <w:rFonts w:ascii="Times New Roman" w:hAnsi="Times New Roman" w:cs="Times New Roman"/>
          <w:sz w:val="28"/>
          <w:szCs w:val="28"/>
          <w:lang w:val="ky-KG"/>
        </w:rPr>
        <w:t xml:space="preserve"> 17011</w:t>
      </w:r>
      <w:r w:rsidR="009D29E7" w:rsidRPr="00A94A3A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A94A3A" w:rsidRDefault="00CB19E9" w:rsidP="00A94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D29E7">
        <w:rPr>
          <w:rFonts w:ascii="Times New Roman" w:hAnsi="Times New Roman" w:cs="Times New Roman"/>
          <w:sz w:val="28"/>
          <w:szCs w:val="28"/>
          <w:lang w:val="ky-KG"/>
        </w:rPr>
        <w:t>ISO/IEC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17011 </w:t>
      </w:r>
      <w:r w:rsidR="00A94A3A" w:rsidRPr="00A94A3A">
        <w:rPr>
          <w:rFonts w:ascii="Times New Roman" w:hAnsi="Times New Roman" w:cs="Times New Roman"/>
          <w:sz w:val="28"/>
          <w:szCs w:val="28"/>
          <w:lang w:val="ky-KG"/>
        </w:rPr>
        <w:t>стандартынын жаңы версиясынын талаптарынын бири калыстык талаптарын камсыз кылуу болуп саналат, 4.4.5-пунктта аккредитациялоо боюнча орган кызыкдар тараптардын калыстыкты камсыз кылууга натыйжалуу катышуу мүмкүнчүлүгүн камсыз кылган процессти документтештирүүгө жана киргизүүгө тийиш экендиги белги</w:t>
      </w:r>
      <w:r w:rsidR="00904A77">
        <w:rPr>
          <w:rFonts w:ascii="Times New Roman" w:hAnsi="Times New Roman" w:cs="Times New Roman"/>
          <w:sz w:val="28"/>
          <w:szCs w:val="28"/>
          <w:lang w:val="ky-KG"/>
        </w:rPr>
        <w:t>ленген. Аккредитациялоо боюнча о</w:t>
      </w:r>
      <w:r w:rsidR="00A94A3A" w:rsidRPr="00A94A3A">
        <w:rPr>
          <w:rFonts w:ascii="Times New Roman" w:hAnsi="Times New Roman" w:cs="Times New Roman"/>
          <w:sz w:val="28"/>
          <w:szCs w:val="28"/>
          <w:lang w:val="ky-KG"/>
        </w:rPr>
        <w:t>рган бардык кызыкдар тараптардын тең салмактуу өкүлчүлүгүн алардын бири басымдуулук кылбастан камсыз кылууга тийиш.</w:t>
      </w:r>
    </w:p>
    <w:p w:rsidR="00830D16" w:rsidRDefault="00830D16" w:rsidP="00A94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30D16">
        <w:rPr>
          <w:rFonts w:ascii="Times New Roman" w:hAnsi="Times New Roman" w:cs="Times New Roman"/>
          <w:sz w:val="28"/>
          <w:szCs w:val="28"/>
          <w:lang w:val="ky-KG"/>
        </w:rPr>
        <w:lastRenderedPageBreak/>
        <w:t>Улуттук аккредитациялоо системасы жөнүндө жобону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2014-жылдын 29-майындагы Евразия экономикалык бирлиги жөнүндө келишимдин жобосуна, 2014-жылдын 29-майындагы Евразия экономикалык бирлиги жөнүндө келишимдин “Шайкештикти баалоо боюнча аккредитациялоо органдарынын иштеринин жыйынтыктарын таануу жөнүндө протокол” №11 тиркемесине, Евразия экономикалык бирлигинин органдарынын актыларына шайкеш келтирүү </w:t>
      </w:r>
      <w:r w:rsidRPr="00830D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үчүн тиешелүү өзгөртүү киргизилүүдө. </w:t>
      </w:r>
    </w:p>
    <w:p w:rsidR="00F02DC8" w:rsidRPr="00F02DC8" w:rsidRDefault="00F02DC8" w:rsidP="00F02DC8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F02DC8" w:rsidRDefault="00F02DC8" w:rsidP="00F02DC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  <w:r w:rsidR="00830D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247E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07247E" w:rsidRPr="0007247E">
        <w:rPr>
          <w:rFonts w:ascii="Times New Roman" w:hAnsi="Times New Roman" w:cs="Times New Roman"/>
          <w:sz w:val="28"/>
          <w:szCs w:val="28"/>
          <w:lang w:val="ky-KG"/>
        </w:rPr>
        <w:t>токтомдун долбоорун кабыл алуу компетенттүүлүктү тастыктоого багытталган шайкеш</w:t>
      </w:r>
      <w:r w:rsidR="0007247E">
        <w:rPr>
          <w:rFonts w:ascii="Times New Roman" w:hAnsi="Times New Roman" w:cs="Times New Roman"/>
          <w:sz w:val="28"/>
          <w:szCs w:val="28"/>
          <w:lang w:val="ky-KG"/>
        </w:rPr>
        <w:t xml:space="preserve">тикти баалоо боюнча органдарды </w:t>
      </w:r>
      <w:r w:rsidR="0007247E" w:rsidRPr="0007247E">
        <w:rPr>
          <w:rFonts w:ascii="Times New Roman" w:hAnsi="Times New Roman" w:cs="Times New Roman"/>
          <w:sz w:val="28"/>
          <w:szCs w:val="28"/>
          <w:lang w:val="ky-KG"/>
        </w:rPr>
        <w:t>(сыноо, калибрлөө, медициналык лабораториялар, инспекция органдары, сертифика</w:t>
      </w:r>
      <w:r w:rsidR="0007247E">
        <w:rPr>
          <w:rFonts w:ascii="Times New Roman" w:hAnsi="Times New Roman" w:cs="Times New Roman"/>
          <w:sz w:val="28"/>
          <w:szCs w:val="28"/>
          <w:lang w:val="ky-KG"/>
        </w:rPr>
        <w:t>циял</w:t>
      </w:r>
      <w:r w:rsidR="0007247E" w:rsidRPr="0007247E">
        <w:rPr>
          <w:rFonts w:ascii="Times New Roman" w:hAnsi="Times New Roman" w:cs="Times New Roman"/>
          <w:sz w:val="28"/>
          <w:szCs w:val="28"/>
          <w:lang w:val="ky-KG"/>
        </w:rPr>
        <w:t>оо органдары) аккредитациялоо жаатында мамлекеттик саясатты натыйжалуу өнүктүрүүнү жана өркүндөтүүнү камсыз кылуу, аларга ишенимди камсыз</w:t>
      </w:r>
      <w:r w:rsidR="0007247E"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07247E" w:rsidRPr="0007247E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алардын ишинин натыйжаларын таануу үчүн шарттарды түзүүнү болжолдойт.</w:t>
      </w:r>
    </w:p>
    <w:p w:rsidR="00F02DC8" w:rsidRPr="00F02DC8" w:rsidRDefault="00F02DC8" w:rsidP="00F02DC8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F02DC8" w:rsidRDefault="00F02DC8" w:rsidP="00F02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ченемдик укуктук актылар жөнүндө” Кыргыз Республикасынын Мыйзамынын 22-беренесине ылайык, аталган долбоор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жайгаштырылат.</w:t>
      </w:r>
    </w:p>
    <w:p w:rsidR="00F02DC8" w:rsidRPr="00F02DC8" w:rsidRDefault="00F02DC8" w:rsidP="00F02DC8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F02DC8" w:rsidRDefault="00F02DC8" w:rsidP="00F02DC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F02DC8" w:rsidRPr="00F02DC8" w:rsidRDefault="00F02DC8" w:rsidP="00F02DC8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F02DC8" w:rsidRDefault="007A1F3E" w:rsidP="00F02DC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</w:t>
      </w:r>
      <w:r w:rsidR="00F02DC8" w:rsidRPr="00F02DC8">
        <w:rPr>
          <w:rFonts w:ascii="Times New Roman" w:hAnsi="Times New Roman" w:cs="Times New Roman"/>
          <w:sz w:val="28"/>
          <w:szCs w:val="28"/>
          <w:lang w:val="ky-KG"/>
        </w:rPr>
        <w:t xml:space="preserve">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F02DC8" w:rsidRPr="00F02DC8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республикалык бюджеттен кошумча каражаттардын сарпталышын талап кылбайт.</w:t>
      </w:r>
    </w:p>
    <w:p w:rsidR="00F02DC8" w:rsidRPr="00F02DC8" w:rsidRDefault="00F02DC8" w:rsidP="00F02DC8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F02DC8" w:rsidRPr="00F02DC8" w:rsidRDefault="00F02DC8" w:rsidP="00F02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sz w:val="28"/>
          <w:szCs w:val="28"/>
          <w:lang w:val="ky-KG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F02DC8" w:rsidRPr="00F02DC8" w:rsidRDefault="00F02DC8" w:rsidP="00F02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2DC8" w:rsidRPr="00F02DC8" w:rsidRDefault="00F02DC8" w:rsidP="00F02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2DC8" w:rsidRPr="00F02DC8" w:rsidRDefault="00F02DC8" w:rsidP="00F02DC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F02DC8" w:rsidRPr="00F02DC8" w:rsidRDefault="00F02DC8" w:rsidP="00F02DC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b/>
          <w:sz w:val="28"/>
          <w:szCs w:val="28"/>
          <w:lang w:val="ky-KG"/>
        </w:rPr>
        <w:t>экономика жана коммерция</w:t>
      </w:r>
    </w:p>
    <w:p w:rsidR="00F02DC8" w:rsidRPr="00F02DC8" w:rsidRDefault="00F02DC8" w:rsidP="00F02DC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2DC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министри                                                                    Д.Дж. Амангельдиев </w:t>
      </w:r>
    </w:p>
    <w:sectPr w:rsidR="00F02DC8" w:rsidRPr="00F02DC8" w:rsidSect="00DC5B36">
      <w:footerReference w:type="default" r:id="rId9"/>
      <w:pgSz w:w="12240" w:h="1584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F4B" w:rsidRDefault="000C0F4B" w:rsidP="00DC5B36">
      <w:pPr>
        <w:spacing w:after="0" w:line="240" w:lineRule="auto"/>
      </w:pPr>
      <w:r>
        <w:separator/>
      </w:r>
    </w:p>
  </w:endnote>
  <w:endnote w:type="continuationSeparator" w:id="0">
    <w:p w:rsidR="000C0F4B" w:rsidRDefault="000C0F4B" w:rsidP="00DC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2593988"/>
      <w:docPartObj>
        <w:docPartGallery w:val="Page Numbers (Bottom of Page)"/>
        <w:docPartUnique/>
      </w:docPartObj>
    </w:sdtPr>
    <w:sdtContent>
      <w:p w:rsidR="00DC5B36" w:rsidRDefault="00DC5B3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C5B36" w:rsidRDefault="00DC5B3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F4B" w:rsidRDefault="000C0F4B" w:rsidP="00DC5B36">
      <w:pPr>
        <w:spacing w:after="0" w:line="240" w:lineRule="auto"/>
      </w:pPr>
      <w:r>
        <w:separator/>
      </w:r>
    </w:p>
  </w:footnote>
  <w:footnote w:type="continuationSeparator" w:id="0">
    <w:p w:rsidR="000C0F4B" w:rsidRDefault="000C0F4B" w:rsidP="00DC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3C0"/>
    <w:multiLevelType w:val="hybridMultilevel"/>
    <w:tmpl w:val="0F3249A4"/>
    <w:lvl w:ilvl="0" w:tplc="755E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CAD26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6A82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B709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5649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D3C4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21CF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F422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53821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">
    <w:nsid w:val="080A0FE0"/>
    <w:multiLevelType w:val="hybridMultilevel"/>
    <w:tmpl w:val="73FC0258"/>
    <w:lvl w:ilvl="0" w:tplc="64687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8045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410AA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A64E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6034F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76840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404AD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E1AA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F5DA6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">
    <w:nsid w:val="0C72256A"/>
    <w:multiLevelType w:val="hybridMultilevel"/>
    <w:tmpl w:val="3F8664CA"/>
    <w:lvl w:ilvl="0" w:tplc="FE88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12EB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9B6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452F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FFC9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2A5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1A68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DB64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BCA5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3">
    <w:nsid w:val="1035016E"/>
    <w:multiLevelType w:val="hybridMultilevel"/>
    <w:tmpl w:val="110C5BFE"/>
    <w:lvl w:ilvl="0" w:tplc="9192F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5887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C4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F80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ECCE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CE2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5AD28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807C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7BC1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4">
    <w:nsid w:val="13F67D4E"/>
    <w:multiLevelType w:val="hybridMultilevel"/>
    <w:tmpl w:val="F9420D76"/>
    <w:lvl w:ilvl="0" w:tplc="AE489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7018B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67EF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93E6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8C0AC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E7D21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CE0E6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7F40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7FCD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5">
    <w:nsid w:val="15CD003B"/>
    <w:multiLevelType w:val="hybridMultilevel"/>
    <w:tmpl w:val="21565564"/>
    <w:lvl w:ilvl="0" w:tplc="5AAE1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3BE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8000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917A7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A96E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FACE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5AC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DB8E9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B66E4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6">
    <w:nsid w:val="27A34F9D"/>
    <w:multiLevelType w:val="hybridMultilevel"/>
    <w:tmpl w:val="159A0998"/>
    <w:lvl w:ilvl="0" w:tplc="4CFCF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FD44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D3A4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F4EA4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D12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3F4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08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2766B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AA05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7">
    <w:nsid w:val="2C1A13E3"/>
    <w:multiLevelType w:val="hybridMultilevel"/>
    <w:tmpl w:val="456839AE"/>
    <w:lvl w:ilvl="0" w:tplc="4A806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22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84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F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781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60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E09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2C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62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88308B"/>
    <w:multiLevelType w:val="hybridMultilevel"/>
    <w:tmpl w:val="DC9031E0"/>
    <w:lvl w:ilvl="0" w:tplc="DBD88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68C0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874E5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3EDE5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DC1A7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F663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0AA7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A3AA3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966B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9">
    <w:nsid w:val="34001FCB"/>
    <w:multiLevelType w:val="hybridMultilevel"/>
    <w:tmpl w:val="F154DCE8"/>
    <w:lvl w:ilvl="0" w:tplc="498AC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48A67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19F66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E872D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55E4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20CE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48B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0703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1B0E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0">
    <w:nsid w:val="429D3AC9"/>
    <w:multiLevelType w:val="hybridMultilevel"/>
    <w:tmpl w:val="DA300550"/>
    <w:lvl w:ilvl="0" w:tplc="34089E08">
      <w:start w:val="1"/>
      <w:numFmt w:val="bullet"/>
      <w:lvlText w:val="–"/>
      <w:lvlJc w:val="left"/>
      <w:pPr>
        <w:ind w:left="3631" w:hanging="512"/>
      </w:pPr>
      <w:rPr>
        <w:rFonts w:ascii="Times New Roman" w:eastAsia="Times New Roman" w:hAnsi="Times New Roman" w:hint="default"/>
        <w:sz w:val="28"/>
        <w:szCs w:val="28"/>
      </w:rPr>
    </w:lvl>
    <w:lvl w:ilvl="1" w:tplc="24B0D848">
      <w:start w:val="1"/>
      <w:numFmt w:val="bullet"/>
      <w:lvlText w:val="•"/>
      <w:lvlJc w:val="left"/>
      <w:pPr>
        <w:ind w:left="1020" w:hanging="512"/>
      </w:pPr>
      <w:rPr>
        <w:rFonts w:hint="default"/>
      </w:rPr>
    </w:lvl>
    <w:lvl w:ilvl="2" w:tplc="E806ABCC">
      <w:start w:val="1"/>
      <w:numFmt w:val="bullet"/>
      <w:lvlText w:val="•"/>
      <w:lvlJc w:val="left"/>
      <w:pPr>
        <w:ind w:left="1938" w:hanging="512"/>
      </w:pPr>
      <w:rPr>
        <w:rFonts w:hint="default"/>
      </w:rPr>
    </w:lvl>
    <w:lvl w:ilvl="3" w:tplc="5D667D58">
      <w:start w:val="1"/>
      <w:numFmt w:val="bullet"/>
      <w:lvlText w:val="•"/>
      <w:lvlJc w:val="left"/>
      <w:pPr>
        <w:ind w:left="2857" w:hanging="512"/>
      </w:pPr>
      <w:rPr>
        <w:rFonts w:hint="default"/>
      </w:rPr>
    </w:lvl>
    <w:lvl w:ilvl="4" w:tplc="F9F60AA4">
      <w:start w:val="1"/>
      <w:numFmt w:val="bullet"/>
      <w:lvlText w:val="•"/>
      <w:lvlJc w:val="left"/>
      <w:pPr>
        <w:ind w:left="3775" w:hanging="512"/>
      </w:pPr>
      <w:rPr>
        <w:rFonts w:hint="default"/>
      </w:rPr>
    </w:lvl>
    <w:lvl w:ilvl="5" w:tplc="A2EE1776">
      <w:start w:val="1"/>
      <w:numFmt w:val="bullet"/>
      <w:lvlText w:val="•"/>
      <w:lvlJc w:val="left"/>
      <w:pPr>
        <w:ind w:left="4694" w:hanging="512"/>
      </w:pPr>
      <w:rPr>
        <w:rFonts w:hint="default"/>
      </w:rPr>
    </w:lvl>
    <w:lvl w:ilvl="6" w:tplc="7C2039C8">
      <w:start w:val="1"/>
      <w:numFmt w:val="bullet"/>
      <w:lvlText w:val="•"/>
      <w:lvlJc w:val="left"/>
      <w:pPr>
        <w:ind w:left="5612" w:hanging="512"/>
      </w:pPr>
      <w:rPr>
        <w:rFonts w:hint="default"/>
      </w:rPr>
    </w:lvl>
    <w:lvl w:ilvl="7" w:tplc="1A102AF6">
      <w:start w:val="1"/>
      <w:numFmt w:val="bullet"/>
      <w:lvlText w:val="•"/>
      <w:lvlJc w:val="left"/>
      <w:pPr>
        <w:ind w:left="6531" w:hanging="512"/>
      </w:pPr>
      <w:rPr>
        <w:rFonts w:hint="default"/>
      </w:rPr>
    </w:lvl>
    <w:lvl w:ilvl="8" w:tplc="80E2E1BA">
      <w:start w:val="1"/>
      <w:numFmt w:val="bullet"/>
      <w:lvlText w:val="•"/>
      <w:lvlJc w:val="left"/>
      <w:pPr>
        <w:ind w:left="7449" w:hanging="512"/>
      </w:pPr>
      <w:rPr>
        <w:rFonts w:hint="default"/>
      </w:rPr>
    </w:lvl>
  </w:abstractNum>
  <w:abstractNum w:abstractNumId="11">
    <w:nsid w:val="496861D6"/>
    <w:multiLevelType w:val="hybridMultilevel"/>
    <w:tmpl w:val="3EE658FA"/>
    <w:lvl w:ilvl="0" w:tplc="04F0D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EC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A3EC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7DA0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FF83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D9C6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2800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260E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0EA2B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2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36A55DC"/>
    <w:multiLevelType w:val="hybridMultilevel"/>
    <w:tmpl w:val="5F686CB2"/>
    <w:lvl w:ilvl="0" w:tplc="4E8A9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811C9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6065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2781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7E0C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9F840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C2A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9C4F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DCE0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4">
    <w:nsid w:val="554D2B23"/>
    <w:multiLevelType w:val="hybridMultilevel"/>
    <w:tmpl w:val="5330B3B4"/>
    <w:lvl w:ilvl="0" w:tplc="9356F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82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CE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EA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CC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E7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4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435B03"/>
    <w:multiLevelType w:val="hybridMultilevel"/>
    <w:tmpl w:val="761A54EA"/>
    <w:lvl w:ilvl="0" w:tplc="039A6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FB28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F02D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B852C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818E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6884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98E9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3983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2A21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6">
    <w:nsid w:val="597F1936"/>
    <w:multiLevelType w:val="hybridMultilevel"/>
    <w:tmpl w:val="B9DE0D16"/>
    <w:lvl w:ilvl="0" w:tplc="5D342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2E45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854B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59AF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E3B8B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A732D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AAE80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0EEB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7468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7">
    <w:nsid w:val="5BC0286A"/>
    <w:multiLevelType w:val="hybridMultilevel"/>
    <w:tmpl w:val="45A2B032"/>
    <w:lvl w:ilvl="0" w:tplc="DEC48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94B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23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D2B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61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48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0B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A0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24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D2E78F7"/>
    <w:multiLevelType w:val="hybridMultilevel"/>
    <w:tmpl w:val="B7B29A36"/>
    <w:lvl w:ilvl="0" w:tplc="8F066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25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88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0C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80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09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E9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4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0C9393D"/>
    <w:multiLevelType w:val="hybridMultilevel"/>
    <w:tmpl w:val="303E3FAE"/>
    <w:lvl w:ilvl="0" w:tplc="83583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B025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0AFE1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FC04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1BC2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1D129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6D26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EF4CB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C96CA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0">
    <w:nsid w:val="6DA113D6"/>
    <w:multiLevelType w:val="hybridMultilevel"/>
    <w:tmpl w:val="694E39FA"/>
    <w:lvl w:ilvl="0" w:tplc="87C4D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8F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A8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069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C3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8B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2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49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9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4B21476"/>
    <w:multiLevelType w:val="hybridMultilevel"/>
    <w:tmpl w:val="71E0F6AA"/>
    <w:lvl w:ilvl="0" w:tplc="A4028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3A4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8F63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04EF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57ED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3E2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452A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94B2E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4A924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2">
    <w:nsid w:val="7639442A"/>
    <w:multiLevelType w:val="hybridMultilevel"/>
    <w:tmpl w:val="9A3A4B92"/>
    <w:lvl w:ilvl="0" w:tplc="B598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6ACB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DEB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A1CA4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FC2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D5722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23A6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90A7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E5A46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3">
    <w:nsid w:val="7B7E6201"/>
    <w:multiLevelType w:val="hybridMultilevel"/>
    <w:tmpl w:val="09C66F4E"/>
    <w:lvl w:ilvl="0" w:tplc="A0986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C262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BF8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CE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D38F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2A80F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394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0FD2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1C7E5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4">
    <w:nsid w:val="7F301621"/>
    <w:multiLevelType w:val="hybridMultilevel"/>
    <w:tmpl w:val="57A6DED8"/>
    <w:lvl w:ilvl="0" w:tplc="C5920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F802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6F1C1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4788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277AC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38707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0A0E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828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97365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num w:numId="1">
    <w:abstractNumId w:val="8"/>
  </w:num>
  <w:num w:numId="2">
    <w:abstractNumId w:val="20"/>
  </w:num>
  <w:num w:numId="3">
    <w:abstractNumId w:val="4"/>
  </w:num>
  <w:num w:numId="4">
    <w:abstractNumId w:val="13"/>
  </w:num>
  <w:num w:numId="5">
    <w:abstractNumId w:val="24"/>
  </w:num>
  <w:num w:numId="6">
    <w:abstractNumId w:val="18"/>
  </w:num>
  <w:num w:numId="7">
    <w:abstractNumId w:val="7"/>
  </w:num>
  <w:num w:numId="8">
    <w:abstractNumId w:val="21"/>
  </w:num>
  <w:num w:numId="9">
    <w:abstractNumId w:val="23"/>
  </w:num>
  <w:num w:numId="10">
    <w:abstractNumId w:val="9"/>
  </w:num>
  <w:num w:numId="11">
    <w:abstractNumId w:val="6"/>
  </w:num>
  <w:num w:numId="12">
    <w:abstractNumId w:val="16"/>
  </w:num>
  <w:num w:numId="13">
    <w:abstractNumId w:val="11"/>
  </w:num>
  <w:num w:numId="14">
    <w:abstractNumId w:val="17"/>
  </w:num>
  <w:num w:numId="15">
    <w:abstractNumId w:val="14"/>
  </w:num>
  <w:num w:numId="16">
    <w:abstractNumId w:val="3"/>
  </w:num>
  <w:num w:numId="17">
    <w:abstractNumId w:val="5"/>
  </w:num>
  <w:num w:numId="18">
    <w:abstractNumId w:val="19"/>
  </w:num>
  <w:num w:numId="19">
    <w:abstractNumId w:val="1"/>
  </w:num>
  <w:num w:numId="20">
    <w:abstractNumId w:val="0"/>
  </w:num>
  <w:num w:numId="21">
    <w:abstractNumId w:val="22"/>
  </w:num>
  <w:num w:numId="22">
    <w:abstractNumId w:val="2"/>
  </w:num>
  <w:num w:numId="23">
    <w:abstractNumId w:val="15"/>
  </w:num>
  <w:num w:numId="24">
    <w:abstractNumId w:val="1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33"/>
    <w:rsid w:val="00007027"/>
    <w:rsid w:val="000212BE"/>
    <w:rsid w:val="00024B5D"/>
    <w:rsid w:val="000264B5"/>
    <w:rsid w:val="00026850"/>
    <w:rsid w:val="00045D5C"/>
    <w:rsid w:val="000539C2"/>
    <w:rsid w:val="0007247E"/>
    <w:rsid w:val="00087373"/>
    <w:rsid w:val="0009139D"/>
    <w:rsid w:val="000A01B8"/>
    <w:rsid w:val="000A0E64"/>
    <w:rsid w:val="000A4938"/>
    <w:rsid w:val="000B1466"/>
    <w:rsid w:val="000C0657"/>
    <w:rsid w:val="000C0F4B"/>
    <w:rsid w:val="000C4E15"/>
    <w:rsid w:val="000C5AE0"/>
    <w:rsid w:val="000E582F"/>
    <w:rsid w:val="0011659A"/>
    <w:rsid w:val="00116FC3"/>
    <w:rsid w:val="0012323D"/>
    <w:rsid w:val="00131964"/>
    <w:rsid w:val="00133AA5"/>
    <w:rsid w:val="001418AF"/>
    <w:rsid w:val="00164620"/>
    <w:rsid w:val="00165C14"/>
    <w:rsid w:val="00171DB4"/>
    <w:rsid w:val="00173B0E"/>
    <w:rsid w:val="00185ED3"/>
    <w:rsid w:val="001A0B48"/>
    <w:rsid w:val="001B2FBC"/>
    <w:rsid w:val="001B5C9B"/>
    <w:rsid w:val="001C168E"/>
    <w:rsid w:val="001C1854"/>
    <w:rsid w:val="001C3B1B"/>
    <w:rsid w:val="001C6D17"/>
    <w:rsid w:val="001E06F5"/>
    <w:rsid w:val="001E258F"/>
    <w:rsid w:val="00201137"/>
    <w:rsid w:val="0020517A"/>
    <w:rsid w:val="00211731"/>
    <w:rsid w:val="00212EA3"/>
    <w:rsid w:val="00216223"/>
    <w:rsid w:val="002201B5"/>
    <w:rsid w:val="00222FDF"/>
    <w:rsid w:val="00227466"/>
    <w:rsid w:val="00237156"/>
    <w:rsid w:val="00240FED"/>
    <w:rsid w:val="002443E8"/>
    <w:rsid w:val="0025036C"/>
    <w:rsid w:val="00252220"/>
    <w:rsid w:val="002575A6"/>
    <w:rsid w:val="00262AFE"/>
    <w:rsid w:val="00265082"/>
    <w:rsid w:val="002803D7"/>
    <w:rsid w:val="002849D1"/>
    <w:rsid w:val="00285877"/>
    <w:rsid w:val="00287C0A"/>
    <w:rsid w:val="00290957"/>
    <w:rsid w:val="00297F5E"/>
    <w:rsid w:val="002C2E7E"/>
    <w:rsid w:val="002D198E"/>
    <w:rsid w:val="002D6E25"/>
    <w:rsid w:val="002E49A2"/>
    <w:rsid w:val="003147E9"/>
    <w:rsid w:val="00320710"/>
    <w:rsid w:val="00320DDF"/>
    <w:rsid w:val="0032207F"/>
    <w:rsid w:val="00326629"/>
    <w:rsid w:val="00341D54"/>
    <w:rsid w:val="0035065D"/>
    <w:rsid w:val="003634A2"/>
    <w:rsid w:val="00374199"/>
    <w:rsid w:val="0037636D"/>
    <w:rsid w:val="00386A8E"/>
    <w:rsid w:val="0039584C"/>
    <w:rsid w:val="003B0142"/>
    <w:rsid w:val="003C0146"/>
    <w:rsid w:val="003D1361"/>
    <w:rsid w:val="003D6BA0"/>
    <w:rsid w:val="003E18E3"/>
    <w:rsid w:val="003E616B"/>
    <w:rsid w:val="003F118F"/>
    <w:rsid w:val="003F2061"/>
    <w:rsid w:val="00402652"/>
    <w:rsid w:val="004125F6"/>
    <w:rsid w:val="00415FA0"/>
    <w:rsid w:val="0041788B"/>
    <w:rsid w:val="0042078B"/>
    <w:rsid w:val="00424EAB"/>
    <w:rsid w:val="0042633B"/>
    <w:rsid w:val="00433E10"/>
    <w:rsid w:val="00436982"/>
    <w:rsid w:val="00450D99"/>
    <w:rsid w:val="004521A2"/>
    <w:rsid w:val="00454191"/>
    <w:rsid w:val="00454873"/>
    <w:rsid w:val="004627A2"/>
    <w:rsid w:val="00463C66"/>
    <w:rsid w:val="00475959"/>
    <w:rsid w:val="0047711C"/>
    <w:rsid w:val="00477C44"/>
    <w:rsid w:val="00481702"/>
    <w:rsid w:val="004953AD"/>
    <w:rsid w:val="00497261"/>
    <w:rsid w:val="004A4341"/>
    <w:rsid w:val="004B6EB2"/>
    <w:rsid w:val="004C0B78"/>
    <w:rsid w:val="004C4FDB"/>
    <w:rsid w:val="004C53C7"/>
    <w:rsid w:val="004D121F"/>
    <w:rsid w:val="004D4EF5"/>
    <w:rsid w:val="004E52CC"/>
    <w:rsid w:val="004F61BA"/>
    <w:rsid w:val="00506A54"/>
    <w:rsid w:val="00506E3A"/>
    <w:rsid w:val="005317B8"/>
    <w:rsid w:val="0053263C"/>
    <w:rsid w:val="00541FBB"/>
    <w:rsid w:val="00547F82"/>
    <w:rsid w:val="00551D3B"/>
    <w:rsid w:val="00596C99"/>
    <w:rsid w:val="00596FFF"/>
    <w:rsid w:val="005A119F"/>
    <w:rsid w:val="005A1FD2"/>
    <w:rsid w:val="005B362C"/>
    <w:rsid w:val="005B4C6B"/>
    <w:rsid w:val="005B7AFB"/>
    <w:rsid w:val="005C3ADA"/>
    <w:rsid w:val="005E33AD"/>
    <w:rsid w:val="005E7879"/>
    <w:rsid w:val="005F05EA"/>
    <w:rsid w:val="00603776"/>
    <w:rsid w:val="00607971"/>
    <w:rsid w:val="006106ED"/>
    <w:rsid w:val="006161F4"/>
    <w:rsid w:val="006203B1"/>
    <w:rsid w:val="0062493D"/>
    <w:rsid w:val="00633AF5"/>
    <w:rsid w:val="00637F54"/>
    <w:rsid w:val="00643EA9"/>
    <w:rsid w:val="00644361"/>
    <w:rsid w:val="00646C94"/>
    <w:rsid w:val="00647EA0"/>
    <w:rsid w:val="006507E9"/>
    <w:rsid w:val="00656C4E"/>
    <w:rsid w:val="006633EB"/>
    <w:rsid w:val="00663AA1"/>
    <w:rsid w:val="006702B7"/>
    <w:rsid w:val="00670FDD"/>
    <w:rsid w:val="00674D23"/>
    <w:rsid w:val="006828EB"/>
    <w:rsid w:val="006876D6"/>
    <w:rsid w:val="00687816"/>
    <w:rsid w:val="00697EB7"/>
    <w:rsid w:val="006A1521"/>
    <w:rsid w:val="006C4914"/>
    <w:rsid w:val="006D155F"/>
    <w:rsid w:val="006D1F3E"/>
    <w:rsid w:val="006D5A90"/>
    <w:rsid w:val="006D7CD0"/>
    <w:rsid w:val="006E426F"/>
    <w:rsid w:val="006E4764"/>
    <w:rsid w:val="006F17C9"/>
    <w:rsid w:val="00702034"/>
    <w:rsid w:val="0070568E"/>
    <w:rsid w:val="007207B2"/>
    <w:rsid w:val="00720983"/>
    <w:rsid w:val="0072516E"/>
    <w:rsid w:val="00725F58"/>
    <w:rsid w:val="0073438F"/>
    <w:rsid w:val="0073440D"/>
    <w:rsid w:val="00737454"/>
    <w:rsid w:val="00742DB5"/>
    <w:rsid w:val="00753595"/>
    <w:rsid w:val="007568E1"/>
    <w:rsid w:val="00777EE2"/>
    <w:rsid w:val="00786EE8"/>
    <w:rsid w:val="00794BC1"/>
    <w:rsid w:val="007A1F3E"/>
    <w:rsid w:val="007A271F"/>
    <w:rsid w:val="007A3940"/>
    <w:rsid w:val="007B566B"/>
    <w:rsid w:val="007C1520"/>
    <w:rsid w:val="007C1B0F"/>
    <w:rsid w:val="007C6B33"/>
    <w:rsid w:val="007C7D05"/>
    <w:rsid w:val="007D118E"/>
    <w:rsid w:val="007D3078"/>
    <w:rsid w:val="007E346B"/>
    <w:rsid w:val="007F38FB"/>
    <w:rsid w:val="00802F50"/>
    <w:rsid w:val="008044C5"/>
    <w:rsid w:val="008119FF"/>
    <w:rsid w:val="00816310"/>
    <w:rsid w:val="00830D16"/>
    <w:rsid w:val="00831AE2"/>
    <w:rsid w:val="00844D82"/>
    <w:rsid w:val="008467E7"/>
    <w:rsid w:val="008502FF"/>
    <w:rsid w:val="00852C3C"/>
    <w:rsid w:val="00856D8D"/>
    <w:rsid w:val="00871E45"/>
    <w:rsid w:val="00871FD8"/>
    <w:rsid w:val="00881605"/>
    <w:rsid w:val="00886F44"/>
    <w:rsid w:val="00896B5B"/>
    <w:rsid w:val="008D64BE"/>
    <w:rsid w:val="008E141A"/>
    <w:rsid w:val="008E1875"/>
    <w:rsid w:val="008E3DAA"/>
    <w:rsid w:val="008F430B"/>
    <w:rsid w:val="00900915"/>
    <w:rsid w:val="00904A77"/>
    <w:rsid w:val="00915B50"/>
    <w:rsid w:val="00920814"/>
    <w:rsid w:val="009421F3"/>
    <w:rsid w:val="009424DC"/>
    <w:rsid w:val="009450EB"/>
    <w:rsid w:val="00945F25"/>
    <w:rsid w:val="009546E4"/>
    <w:rsid w:val="00957D2E"/>
    <w:rsid w:val="00963AEE"/>
    <w:rsid w:val="00966870"/>
    <w:rsid w:val="009963F4"/>
    <w:rsid w:val="009A21A7"/>
    <w:rsid w:val="009A3D55"/>
    <w:rsid w:val="009B29B0"/>
    <w:rsid w:val="009B4F6D"/>
    <w:rsid w:val="009C5FD7"/>
    <w:rsid w:val="009C6449"/>
    <w:rsid w:val="009D1CAB"/>
    <w:rsid w:val="009D29E7"/>
    <w:rsid w:val="009D5A7B"/>
    <w:rsid w:val="009D5C83"/>
    <w:rsid w:val="009D6180"/>
    <w:rsid w:val="009F0E7E"/>
    <w:rsid w:val="009F3DBC"/>
    <w:rsid w:val="00A1116C"/>
    <w:rsid w:val="00A41993"/>
    <w:rsid w:val="00A679F2"/>
    <w:rsid w:val="00A723DF"/>
    <w:rsid w:val="00A75C2D"/>
    <w:rsid w:val="00A7696C"/>
    <w:rsid w:val="00A81097"/>
    <w:rsid w:val="00A81249"/>
    <w:rsid w:val="00A9089C"/>
    <w:rsid w:val="00A94A3A"/>
    <w:rsid w:val="00AA1CB9"/>
    <w:rsid w:val="00AA309A"/>
    <w:rsid w:val="00AB10BD"/>
    <w:rsid w:val="00AC19C9"/>
    <w:rsid w:val="00AE42C5"/>
    <w:rsid w:val="00B04AF4"/>
    <w:rsid w:val="00B100C9"/>
    <w:rsid w:val="00B12E08"/>
    <w:rsid w:val="00B21EAF"/>
    <w:rsid w:val="00B354F2"/>
    <w:rsid w:val="00B357A7"/>
    <w:rsid w:val="00B46052"/>
    <w:rsid w:val="00B521C0"/>
    <w:rsid w:val="00B5479F"/>
    <w:rsid w:val="00B61354"/>
    <w:rsid w:val="00B661B4"/>
    <w:rsid w:val="00B66F98"/>
    <w:rsid w:val="00B72BAF"/>
    <w:rsid w:val="00B839D2"/>
    <w:rsid w:val="00B9158B"/>
    <w:rsid w:val="00BA1E5A"/>
    <w:rsid w:val="00BA4D65"/>
    <w:rsid w:val="00BB33AB"/>
    <w:rsid w:val="00BB77D3"/>
    <w:rsid w:val="00BC2DF5"/>
    <w:rsid w:val="00BC35AE"/>
    <w:rsid w:val="00BC3C7B"/>
    <w:rsid w:val="00BC6117"/>
    <w:rsid w:val="00BD14EC"/>
    <w:rsid w:val="00BD2270"/>
    <w:rsid w:val="00BE00A8"/>
    <w:rsid w:val="00BE4274"/>
    <w:rsid w:val="00BF5B4F"/>
    <w:rsid w:val="00C01FAD"/>
    <w:rsid w:val="00C02917"/>
    <w:rsid w:val="00C03D62"/>
    <w:rsid w:val="00C477E8"/>
    <w:rsid w:val="00C6202B"/>
    <w:rsid w:val="00C632DB"/>
    <w:rsid w:val="00C775ED"/>
    <w:rsid w:val="00C80476"/>
    <w:rsid w:val="00C93807"/>
    <w:rsid w:val="00CA1D48"/>
    <w:rsid w:val="00CA500C"/>
    <w:rsid w:val="00CB072F"/>
    <w:rsid w:val="00CB092F"/>
    <w:rsid w:val="00CB19E9"/>
    <w:rsid w:val="00CC09C1"/>
    <w:rsid w:val="00CC3FB4"/>
    <w:rsid w:val="00CC4D62"/>
    <w:rsid w:val="00CD47FD"/>
    <w:rsid w:val="00CE0078"/>
    <w:rsid w:val="00CE01D3"/>
    <w:rsid w:val="00CE1EA2"/>
    <w:rsid w:val="00CF05A7"/>
    <w:rsid w:val="00CF0A21"/>
    <w:rsid w:val="00CF5907"/>
    <w:rsid w:val="00CF6437"/>
    <w:rsid w:val="00D10739"/>
    <w:rsid w:val="00D27632"/>
    <w:rsid w:val="00D37C7C"/>
    <w:rsid w:val="00D422CA"/>
    <w:rsid w:val="00D91704"/>
    <w:rsid w:val="00DA29A3"/>
    <w:rsid w:val="00DB02A9"/>
    <w:rsid w:val="00DB080B"/>
    <w:rsid w:val="00DB515B"/>
    <w:rsid w:val="00DC39F5"/>
    <w:rsid w:val="00DC5B36"/>
    <w:rsid w:val="00DD2633"/>
    <w:rsid w:val="00DD4395"/>
    <w:rsid w:val="00DD5D81"/>
    <w:rsid w:val="00DD7917"/>
    <w:rsid w:val="00DE6B3F"/>
    <w:rsid w:val="00DE6F90"/>
    <w:rsid w:val="00DF716F"/>
    <w:rsid w:val="00E110C2"/>
    <w:rsid w:val="00E130D4"/>
    <w:rsid w:val="00E25A36"/>
    <w:rsid w:val="00E357DC"/>
    <w:rsid w:val="00E4030C"/>
    <w:rsid w:val="00E44D00"/>
    <w:rsid w:val="00E461A4"/>
    <w:rsid w:val="00E54965"/>
    <w:rsid w:val="00E641EB"/>
    <w:rsid w:val="00E74F0D"/>
    <w:rsid w:val="00E777C9"/>
    <w:rsid w:val="00E83AFE"/>
    <w:rsid w:val="00E86AC9"/>
    <w:rsid w:val="00E904FA"/>
    <w:rsid w:val="00E916BC"/>
    <w:rsid w:val="00E92750"/>
    <w:rsid w:val="00E92DDD"/>
    <w:rsid w:val="00E94C7C"/>
    <w:rsid w:val="00E9776B"/>
    <w:rsid w:val="00EA4CEC"/>
    <w:rsid w:val="00EB0EF8"/>
    <w:rsid w:val="00EC0756"/>
    <w:rsid w:val="00EC4025"/>
    <w:rsid w:val="00EC5464"/>
    <w:rsid w:val="00ED0F8A"/>
    <w:rsid w:val="00ED2AB8"/>
    <w:rsid w:val="00ED79ED"/>
    <w:rsid w:val="00EE1AEE"/>
    <w:rsid w:val="00EF2DC8"/>
    <w:rsid w:val="00EF4B94"/>
    <w:rsid w:val="00EF67B7"/>
    <w:rsid w:val="00EF6BDE"/>
    <w:rsid w:val="00F02DC8"/>
    <w:rsid w:val="00F0629C"/>
    <w:rsid w:val="00F06901"/>
    <w:rsid w:val="00F15324"/>
    <w:rsid w:val="00F20B6D"/>
    <w:rsid w:val="00F2242E"/>
    <w:rsid w:val="00F32455"/>
    <w:rsid w:val="00F3329B"/>
    <w:rsid w:val="00F3625F"/>
    <w:rsid w:val="00F36E04"/>
    <w:rsid w:val="00F45547"/>
    <w:rsid w:val="00F47235"/>
    <w:rsid w:val="00F50BC5"/>
    <w:rsid w:val="00F54BC2"/>
    <w:rsid w:val="00F67164"/>
    <w:rsid w:val="00F67679"/>
    <w:rsid w:val="00F70D25"/>
    <w:rsid w:val="00F80911"/>
    <w:rsid w:val="00F87A97"/>
    <w:rsid w:val="00FA3C89"/>
    <w:rsid w:val="00FA515B"/>
    <w:rsid w:val="00FA5768"/>
    <w:rsid w:val="00FA5C2B"/>
    <w:rsid w:val="00FB0957"/>
    <w:rsid w:val="00FB0BB5"/>
    <w:rsid w:val="00FB3206"/>
    <w:rsid w:val="00FB4C40"/>
    <w:rsid w:val="00FB6F94"/>
    <w:rsid w:val="00FB7578"/>
    <w:rsid w:val="00FC1F80"/>
    <w:rsid w:val="00FC28B2"/>
    <w:rsid w:val="00FC672A"/>
    <w:rsid w:val="00FE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3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C7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161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16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33E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43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33E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3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E1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C7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7C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A21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1A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A21A7"/>
  </w:style>
  <w:style w:type="character" w:styleId="a9">
    <w:name w:val="annotation reference"/>
    <w:basedOn w:val="a0"/>
    <w:uiPriority w:val="99"/>
    <w:semiHidden/>
    <w:unhideWhenUsed/>
    <w:rsid w:val="00EB0E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B0EF8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B0EF8"/>
    <w:rPr>
      <w:rFonts w:ascii="Calibri" w:eastAsia="Times New Roman" w:hAnsi="Calibri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32662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CC3FB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CC3FB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CC3FB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CC3F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1"/>
    <w:qFormat/>
    <w:rsid w:val="00222FDF"/>
    <w:pPr>
      <w:widowControl w:val="0"/>
      <w:spacing w:after="0" w:line="240" w:lineRule="auto"/>
      <w:ind w:left="102" w:firstLine="708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222FDF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DC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C5B36"/>
  </w:style>
  <w:style w:type="paragraph" w:styleId="af1">
    <w:name w:val="footer"/>
    <w:basedOn w:val="a"/>
    <w:link w:val="af2"/>
    <w:uiPriority w:val="99"/>
    <w:unhideWhenUsed/>
    <w:rsid w:val="00DC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C5B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3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C7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161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16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33E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43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33E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3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E1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C7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7C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A21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1A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A21A7"/>
  </w:style>
  <w:style w:type="character" w:styleId="a9">
    <w:name w:val="annotation reference"/>
    <w:basedOn w:val="a0"/>
    <w:uiPriority w:val="99"/>
    <w:semiHidden/>
    <w:unhideWhenUsed/>
    <w:rsid w:val="00EB0E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B0EF8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B0EF8"/>
    <w:rPr>
      <w:rFonts w:ascii="Calibri" w:eastAsia="Times New Roman" w:hAnsi="Calibri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32662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CC3FB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CC3FB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CC3FB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CC3F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1"/>
    <w:qFormat/>
    <w:rsid w:val="00222FDF"/>
    <w:pPr>
      <w:widowControl w:val="0"/>
      <w:spacing w:after="0" w:line="240" w:lineRule="auto"/>
      <w:ind w:left="102" w:firstLine="708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222FDF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DC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C5B36"/>
  </w:style>
  <w:style w:type="paragraph" w:styleId="af1">
    <w:name w:val="footer"/>
    <w:basedOn w:val="a"/>
    <w:link w:val="af2"/>
    <w:uiPriority w:val="99"/>
    <w:unhideWhenUsed/>
    <w:rsid w:val="00DC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C5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4662">
          <w:marLeft w:val="374"/>
          <w:marRight w:val="14"/>
          <w:marTop w:val="3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72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1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844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274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2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068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2518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57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562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992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0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1270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7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64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621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46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4746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90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909">
          <w:marLeft w:val="37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2891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8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073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5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0810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2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98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51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52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51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50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45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02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92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7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80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857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786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1961">
          <w:marLeft w:val="734"/>
          <w:marRight w:val="30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1328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2142">
          <w:marLeft w:val="374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82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8926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286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2568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4070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908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896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3298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8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1972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5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1879">
          <w:marLeft w:val="3557"/>
          <w:marRight w:val="0"/>
          <w:marTop w:val="3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7046">
          <w:marLeft w:val="3557"/>
          <w:marRight w:val="14"/>
          <w:marTop w:val="2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78637">
          <w:marLeft w:val="3557"/>
          <w:marRight w:val="2491"/>
          <w:marTop w:val="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2010">
          <w:marLeft w:val="3557"/>
          <w:marRight w:val="677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041">
          <w:marLeft w:val="374"/>
          <w:marRight w:val="1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3822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5762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2817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588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51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6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2496">
          <w:marLeft w:val="374"/>
          <w:marRight w:val="14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130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9939">
          <w:marLeft w:val="374"/>
          <w:marRight w:val="14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5246">
          <w:marLeft w:val="562"/>
          <w:marRight w:val="14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7404">
          <w:marLeft w:val="562"/>
          <w:marRight w:val="14"/>
          <w:marTop w:val="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051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68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520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019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1580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1111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344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6823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514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6857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95">
          <w:marLeft w:val="3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8490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5696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360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537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48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7951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4151">
          <w:marLeft w:val="562"/>
          <w:marRight w:val="0"/>
          <w:marTop w:val="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5964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99047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273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127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8225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595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84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452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685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9131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8167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39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97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7133">
          <w:marLeft w:val="562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5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6390">
          <w:marLeft w:val="562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767">
          <w:marLeft w:val="562"/>
          <w:marRight w:val="14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118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6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39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46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1147">
          <w:marLeft w:val="562"/>
          <w:marRight w:val="14"/>
          <w:marTop w:val="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29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4015">
          <w:marLeft w:val="562"/>
          <w:marRight w:val="14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7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171">
          <w:marLeft w:val="562"/>
          <w:marRight w:val="14"/>
          <w:marTop w:val="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3016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33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80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777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1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56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6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04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651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99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593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6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911">
          <w:marLeft w:val="734"/>
          <w:marRight w:val="17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8508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848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4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8891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462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0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8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79190">
          <w:marLeft w:val="720"/>
          <w:marRight w:val="14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94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7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0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2375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9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063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0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7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33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8844">
          <w:marLeft w:val="374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4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56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475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917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09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3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9171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731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3089">
          <w:marLeft w:val="374"/>
          <w:marRight w:val="1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70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171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3474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635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619">
          <w:marLeft w:val="562"/>
          <w:marRight w:val="14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23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040">
          <w:marLeft w:val="562"/>
          <w:marRight w:val="14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5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718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3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7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17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0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849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9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2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25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14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61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94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28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65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00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7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75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4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3548">
          <w:marLeft w:val="374"/>
          <w:marRight w:val="1771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4195">
          <w:marLeft w:val="374"/>
          <w:marRight w:val="24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5059">
          <w:marLeft w:val="374"/>
          <w:marRight w:val="47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893">
          <w:marLeft w:val="374"/>
          <w:marRight w:val="139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0866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9248">
          <w:marLeft w:val="374"/>
          <w:marRight w:val="217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1072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5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6473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93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049">
          <w:marLeft w:val="1008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2490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6905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5101">
          <w:marLeft w:val="1008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797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340">
          <w:marLeft w:val="374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105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0240">
          <w:marLeft w:val="37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14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612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00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653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7625">
          <w:marLeft w:val="562"/>
          <w:marRight w:val="14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800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8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864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26CBF-76FC-42CE-8733-2DBC92D2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Galiya Abdymomunova</cp:lastModifiedBy>
  <cp:revision>3</cp:revision>
  <cp:lastPrinted>2022-07-19T11:09:00Z</cp:lastPrinted>
  <dcterms:created xsi:type="dcterms:W3CDTF">2022-08-17T02:55:00Z</dcterms:created>
  <dcterms:modified xsi:type="dcterms:W3CDTF">2022-08-17T03:01:00Z</dcterms:modified>
</cp:coreProperties>
</file>